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21" w:rsidRPr="00CA3221" w:rsidRDefault="00CA3221" w:rsidP="00CA32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</w:pPr>
      <w:bookmarkStart w:id="0" w:name="_GoBack"/>
      <w:r w:rsidRPr="00CA3221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lang w:eastAsia="ru-RU"/>
        </w:rPr>
        <w:t>Основные правила написания и критерии</w:t>
      </w:r>
    </w:p>
    <w:bookmarkEnd w:id="0"/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Итоговое сочинение</w:t>
      </w: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в 2023 году </w:t>
      </w: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пройдет</w:t>
      </w: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в декабре</w:t>
      </w: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Школьникам предстоит за </w:t>
      </w: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часа 55 минут</w:t>
      </w: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написать развернутое, структурное и аргументированное сочинение по одной из выбранных тем.</w:t>
      </w:r>
    </w:p>
    <w:p w:rsidR="00CA3221" w:rsidRPr="00CA3221" w:rsidRDefault="00CA3221" w:rsidP="00CA3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Объём должен быть </w:t>
      </w: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 меньше 250 слов</w:t>
      </w: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иначе будет поставлен незачет.</w:t>
      </w:r>
    </w:p>
    <w:p w:rsidR="00CA3221" w:rsidRPr="00CA3221" w:rsidRDefault="00CA3221" w:rsidP="00CA3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Сочинение должно быть написано </w:t>
      </w: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самостоятельно</w:t>
      </w: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структуре итоговое сочинение в 2023/2024 учебному году сильно отличается от сочинения ЕГЭ. Комплект из шести тем вы получите только за 15 минут до экзамена, заранее известны лишь разделы и подразделы банка тем. Поэтому важно заранее их проработать, прочитать нужные произведения, подобрать список аргументов и набить руку на тренировочных текстах — всё это можно сделать на </w:t>
      </w:r>
      <w:hyperlink r:id="rId6" w:tgtFrame="_blank" w:history="1">
        <w:r w:rsidRPr="00CA3221">
          <w:rPr>
            <w:rFonts w:ascii="Times New Roman" w:eastAsia="Times New Roman" w:hAnsi="Times New Roman" w:cs="Times New Roman"/>
            <w:color w:val="228BE6"/>
            <w:sz w:val="28"/>
            <w:szCs w:val="28"/>
            <w:u w:val="single"/>
            <w:lang w:eastAsia="ru-RU"/>
          </w:rPr>
          <w:t>нашем курсе подготовки к итоговому сочинению</w:t>
        </w:r>
      </w:hyperlink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A3221" w:rsidRPr="00CA3221" w:rsidRDefault="00CA3221" w:rsidP="00CA3221">
      <w:pPr>
        <w:spacing w:after="120" w:line="420" w:lineRule="atLeast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Итоговое сочинение 2023/2024: критерии оценивания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Сочинение оценивается по пяти критериям, по каждому можно получить или зачет или незачет. Первые два критерия самые важные: если не получить по ним зачет, экзамен провален. Чтобы получить зачет за сочинение в целом, нужно справиться с первыми двумя критериями и еще хотя бы одним.</w:t>
      </w:r>
    </w:p>
    <w:p w:rsidR="00CA3221" w:rsidRPr="00CA3221" w:rsidRDefault="00CA3221" w:rsidP="00CA32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Соответствие теме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Самое важное — не уходить от темы, соотнести доказательство и вывод с тезисом, не подменять понятия.</w:t>
      </w:r>
    </w:p>
    <w:p w:rsidR="00CA3221" w:rsidRPr="00CA3221" w:rsidRDefault="00CA3221" w:rsidP="00CA32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Привлечение литературного материала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получить зачет, нужно привести минимум один литературный аргумент — из русской классики, школьной программы или мировой литературы. Можно использовать даже «Гарри Поттера» или «Голодные игры». Главное — написать развернутый аргумент, который подтвердит ваше мнение.</w:t>
      </w:r>
    </w:p>
    <w:p w:rsidR="00CA3221" w:rsidRPr="00CA3221" w:rsidRDefault="00CA3221" w:rsidP="00CA32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Композиция и логика рассуждения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получить балл по этому критерию, предлагаем использовать классическую структуру сочинения.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 абзацев</w:t>
      </w:r>
      <w:r w:rsidRPr="00CA322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:</w:t>
      </w:r>
    </w:p>
    <w:p w:rsidR="00CA3221" w:rsidRPr="00CA3221" w:rsidRDefault="00CA3221" w:rsidP="00CA3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вступление (тезис),</w:t>
      </w:r>
    </w:p>
    <w:p w:rsidR="00CA3221" w:rsidRPr="00CA3221" w:rsidRDefault="00CA3221" w:rsidP="00CA3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собственное мнение, которое доказывается аргументами,</w:t>
      </w:r>
    </w:p>
    <w:p w:rsidR="00CA3221" w:rsidRPr="00CA3221" w:rsidRDefault="00CA3221" w:rsidP="00CA3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аргумент 1 (доказательство и </w:t>
      </w:r>
      <w:proofErr w:type="spellStart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микровывод</w:t>
      </w:r>
      <w:proofErr w:type="spellEnd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</w:t>
      </w:r>
    </w:p>
    <w:p w:rsidR="00CA3221" w:rsidRPr="00CA3221" w:rsidRDefault="00CA3221" w:rsidP="00CA3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аргумент 2 (доказательство или контраргумент + </w:t>
      </w:r>
      <w:proofErr w:type="spellStart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микровывод</w:t>
      </w:r>
      <w:proofErr w:type="spellEnd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</w:t>
      </w:r>
    </w:p>
    <w:p w:rsidR="00CA3221" w:rsidRPr="00CA3221" w:rsidRDefault="00CA3221" w:rsidP="00CA3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вывод (итог рассуждений).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сочинение выстроено логично и в нем есть абзацное членение, то данный критерий засчитают.</w:t>
      </w:r>
    </w:p>
    <w:p w:rsidR="00CA3221" w:rsidRPr="00CA3221" w:rsidRDefault="00CA3221" w:rsidP="00CA32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 Качество письменной речи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всё настолько плохо, что речевые ошибки затрудняют понимание смысла, ставят незачет, если мысль ясна — зачет.</w:t>
      </w:r>
    </w:p>
    <w:p w:rsidR="00CA3221" w:rsidRPr="00CA3221" w:rsidRDefault="00CA3221" w:rsidP="00CA32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5. Грамотность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Незачет поставят, если на 100 слов приходится в сумме более пяти ошибок: грамматических, орфографических, пунктуационных. Помните, что на сочинении можно пользоваться орфографическим словарем! Этот поможет свести орфографические ошибки к минимуму.</w:t>
      </w:r>
    </w:p>
    <w:p w:rsidR="00CA3221" w:rsidRPr="00CA3221" w:rsidRDefault="00CA3221" w:rsidP="00CA3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1" w:name="article-title-4"/>
      <w:bookmarkEnd w:id="1"/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Аргументы для итогового сочинения 2023/2024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Несмотря на то, что темы заранее не известны, мы подготовили для вас банк аргументов по подразделам, который поможет вам аргументировать свою позицию по любой теме. А в этой статье вы найдете </w:t>
      </w:r>
      <w:hyperlink r:id="rId7" w:tgtFrame="_blank" w:history="1">
        <w:r w:rsidRPr="00CA3221">
          <w:rPr>
            <w:rFonts w:ascii="Times New Roman" w:eastAsia="Times New Roman" w:hAnsi="Times New Roman" w:cs="Times New Roman"/>
            <w:color w:val="228BE6"/>
            <w:sz w:val="28"/>
            <w:szCs w:val="28"/>
            <w:u w:val="single"/>
            <w:lang w:eastAsia="ru-RU"/>
          </w:rPr>
          <w:t>готовые аргументы</w:t>
        </w:r>
      </w:hyperlink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 опорой на литературный материал — пользуйтесь!</w:t>
      </w:r>
    </w:p>
    <w:p w:rsidR="00CA3221" w:rsidRPr="00CA3221" w:rsidRDefault="00CA3221" w:rsidP="00CA32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Раздел 1. Духовно-нравственные ориентиры в жизни человека 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Темы этого раздела будут связаны с вопросами, которые человек задает себе сам в ситуациях нравственного выбора: о нравственных идеалах и моральных нормах, о добре и зле, о свободе и ответственности. Данный раздел побуждает к самоанализу, осмыслению опыта других людей или литературных героев, стремящихся понять себя. 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Возможные темы</w:t>
      </w:r>
    </w:p>
    <w:p w:rsidR="00CA3221" w:rsidRPr="00CA3221" w:rsidRDefault="00CA3221" w:rsidP="00CA3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Согласны ли вы с тем, что муки совести — самое страшное наказание?</w:t>
      </w:r>
    </w:p>
    <w:p w:rsidR="00CA3221" w:rsidRPr="00CA3221" w:rsidRDefault="00CA3221" w:rsidP="00CA3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человеку важно найти ответ на вопрос о смысле жизни?</w:t>
      </w:r>
    </w:p>
    <w:p w:rsidR="00CA3221" w:rsidRPr="00CA3221" w:rsidRDefault="00CA3221" w:rsidP="00CA3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ли оправдать плохой поступок?</w:t>
      </w:r>
    </w:p>
    <w:p w:rsidR="00CA3221" w:rsidRPr="00CA3221" w:rsidRDefault="00CA3221" w:rsidP="00CA3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Может ли любовь спасти заблудшую душу?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Литературные аргументы</w:t>
      </w:r>
    </w:p>
    <w:p w:rsidR="00CA3221" w:rsidRPr="00CA3221" w:rsidRDefault="00CA3221" w:rsidP="00CA3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Ф. М. Достоевский. «Преступление и наказание»</w:t>
      </w:r>
    </w:p>
    <w:p w:rsidR="00CA3221" w:rsidRPr="00CA3221" w:rsidRDefault="00CA3221" w:rsidP="00CA3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С. Пушкин. «Евгений Онегин»</w:t>
      </w:r>
    </w:p>
    <w:p w:rsidR="00CA3221" w:rsidRPr="00CA3221" w:rsidRDefault="00CA3221" w:rsidP="00CA3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С. Пушкин. «Моцарт и Сальери»</w:t>
      </w:r>
    </w:p>
    <w:p w:rsidR="00CA3221" w:rsidRPr="00CA3221" w:rsidRDefault="00CA3221" w:rsidP="00CA3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С. Коллинз. «Голодные игры»</w:t>
      </w:r>
    </w:p>
    <w:p w:rsidR="00CA3221" w:rsidRPr="00CA3221" w:rsidRDefault="00CA3221" w:rsidP="00CA3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У. </w:t>
      </w:r>
      <w:proofErr w:type="spellStart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Голдинг</w:t>
      </w:r>
      <w:proofErr w:type="spellEnd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«Повелитель мух»</w:t>
      </w:r>
    </w:p>
    <w:p w:rsidR="00CA3221" w:rsidRPr="00CA3221" w:rsidRDefault="00CA3221" w:rsidP="00CA3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М. Горький. «Старуха </w:t>
      </w:r>
      <w:proofErr w:type="spellStart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Изергиль</w:t>
      </w:r>
      <w:proofErr w:type="spellEnd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:rsidR="00CA3221" w:rsidRPr="00CA3221" w:rsidRDefault="00CA3221" w:rsidP="00CA3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Р. </w:t>
      </w:r>
      <w:proofErr w:type="spellStart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Брэдбери</w:t>
      </w:r>
      <w:proofErr w:type="spellEnd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«451</w:t>
      </w: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°</w:t>
      </w: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 Фаренгейту»</w:t>
      </w:r>
    </w:p>
    <w:p w:rsidR="00CA3221" w:rsidRPr="00CA3221" w:rsidRDefault="00CA3221" w:rsidP="00CA3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Грин. «Зеленая лампа»</w:t>
      </w:r>
    </w:p>
    <w:p w:rsidR="00CA3221" w:rsidRPr="00CA3221" w:rsidRDefault="00CA3221" w:rsidP="00CA3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М. А. Булгаков. «Мастер и Маргарита»</w:t>
      </w:r>
    </w:p>
    <w:p w:rsidR="00CA3221" w:rsidRPr="00CA3221" w:rsidRDefault="00CA3221" w:rsidP="00CA3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Дюма. «Граф Монте-Кристо»</w:t>
      </w:r>
    </w:p>
    <w:p w:rsidR="00CA3221" w:rsidRPr="00CA3221" w:rsidRDefault="00CA3221" w:rsidP="00CA3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С. Есенин. «Черный человек»</w:t>
      </w:r>
    </w:p>
    <w:p w:rsidR="00CA3221" w:rsidRPr="00CA3221" w:rsidRDefault="00CA3221" w:rsidP="00CA3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И. Куприн. «Гранатовый браслет»</w:t>
      </w:r>
    </w:p>
    <w:p w:rsidR="00CA3221" w:rsidRPr="00CA3221" w:rsidRDefault="00CA3221" w:rsidP="00CA32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Раздел 2. Семья, общество, Отечество в жизни человека 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Темы этого раздела нацеливают на размышление о семейных и общественных ценностях, традициях и обычаях, отношениях и влиянии общества, семьи на человека.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Возможные темы</w:t>
      </w:r>
    </w:p>
    <w:p w:rsidR="00CA3221" w:rsidRPr="00CA3221" w:rsidRDefault="00CA3221" w:rsidP="00CA32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для некоторых людей так важно общественное мнение?</w:t>
      </w:r>
    </w:p>
    <w:p w:rsidR="00CA3221" w:rsidRPr="00CA3221" w:rsidRDefault="00CA3221" w:rsidP="00CA32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окружение влияет на ребенка?</w:t>
      </w:r>
    </w:p>
    <w:p w:rsidR="00CA3221" w:rsidRPr="00CA3221" w:rsidRDefault="00CA3221" w:rsidP="00CA32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что готов пойти человек ради своей семьи?</w:t>
      </w:r>
    </w:p>
    <w:p w:rsidR="00CA3221" w:rsidRPr="00CA3221" w:rsidRDefault="00CA3221" w:rsidP="00CA32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Человек должен жить для себя или на благо общества?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Литературные аргументы</w:t>
      </w:r>
    </w:p>
    <w:p w:rsidR="00CA3221" w:rsidRPr="00CA3221" w:rsidRDefault="00CA3221" w:rsidP="00CA32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Л. Н. Толстой. «Война и мир»</w:t>
      </w:r>
    </w:p>
    <w:p w:rsidR="00CA3221" w:rsidRPr="00CA3221" w:rsidRDefault="00CA3221" w:rsidP="00CA32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Л. Н. Толстой. «Анна Каренина»</w:t>
      </w:r>
    </w:p>
    <w:p w:rsidR="00CA3221" w:rsidRPr="00CA3221" w:rsidRDefault="00CA3221" w:rsidP="00CA32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Дж. Сэлинджер. «Над пропастью во ржи»</w:t>
      </w:r>
    </w:p>
    <w:p w:rsidR="00CA3221" w:rsidRPr="00CA3221" w:rsidRDefault="00CA3221" w:rsidP="00CA32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М. Ю. Лермонтов. «Герой нашего времени»</w:t>
      </w:r>
    </w:p>
    <w:p w:rsidR="00CA3221" w:rsidRPr="00CA3221" w:rsidRDefault="00CA3221" w:rsidP="00CA32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С. Грибоедов. «Горе от ума»</w:t>
      </w:r>
    </w:p>
    <w:p w:rsidR="00CA3221" w:rsidRPr="00CA3221" w:rsidRDefault="00CA3221" w:rsidP="00CA32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Дж. Роулинг. «Гарри Поттер»</w:t>
      </w:r>
    </w:p>
    <w:p w:rsidR="00CA3221" w:rsidRPr="00CA3221" w:rsidRDefault="00CA3221" w:rsidP="00CA32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Н. В. Гоголь. «Тарас Бульба»</w:t>
      </w:r>
    </w:p>
    <w:p w:rsidR="00CA3221" w:rsidRPr="00CA3221" w:rsidRDefault="00CA3221" w:rsidP="00CA32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А. С. Пушкин. «Капитанская дочка»</w:t>
      </w:r>
    </w:p>
    <w:p w:rsidR="00CA3221" w:rsidRPr="00CA3221" w:rsidRDefault="00CA3221" w:rsidP="00CA322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Раздел 3. Природа и культура в жизни человека 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Темы этого раздела подталкивают к рассуждению об искусстве и науке, о таланте, ценности творчества и научного поиска, о собственных интересах в области искусства и науки. Также темы могут быть связаны с вопросами экологии и роли природы в жизни человека. 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Возможные темы</w:t>
      </w:r>
    </w:p>
    <w:p w:rsidR="00CA3221" w:rsidRPr="00CA3221" w:rsidRDefault="00CA3221" w:rsidP="00CA32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произведения искусства могут повлиять на личность и воспитание?</w:t>
      </w:r>
    </w:p>
    <w:p w:rsidR="00CA3221" w:rsidRPr="00CA3221" w:rsidRDefault="00CA3221" w:rsidP="00CA32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важно сохранять историческую память и традиционные ценности?</w:t>
      </w:r>
    </w:p>
    <w:p w:rsidR="00CA3221" w:rsidRPr="00CA3221" w:rsidRDefault="00CA3221" w:rsidP="00CA32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Согласны ли вы с мнением, что природа может существовать без человека, а человек без природы — нет?</w:t>
      </w:r>
    </w:p>
    <w:p w:rsidR="00CA3221" w:rsidRPr="00CA3221" w:rsidRDefault="00CA3221" w:rsidP="00CA32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достижения науки и технологий повлияли на человека и природу?</w:t>
      </w:r>
    </w:p>
    <w:p w:rsidR="00CA3221" w:rsidRPr="00CA3221" w:rsidRDefault="00CA3221" w:rsidP="00CA322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ли пренебречь природой во имя технического прогресса?</w:t>
      </w:r>
    </w:p>
    <w:p w:rsidR="00CA3221" w:rsidRPr="00CA3221" w:rsidRDefault="00CA3221" w:rsidP="00CA3221">
      <w:pPr>
        <w:spacing w:before="240" w:after="24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Литературные аргументы</w:t>
      </w:r>
    </w:p>
    <w:p w:rsidR="00CA3221" w:rsidRPr="00CA3221" w:rsidRDefault="00CA3221" w:rsidP="00CA3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Р. </w:t>
      </w:r>
      <w:proofErr w:type="spellStart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Брэдбери</w:t>
      </w:r>
      <w:proofErr w:type="spellEnd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«451</w:t>
      </w:r>
      <w:r w:rsidRPr="00CA322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°</w:t>
      </w: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 Фаренгейту»</w:t>
      </w:r>
    </w:p>
    <w:p w:rsidR="00CA3221" w:rsidRPr="00CA3221" w:rsidRDefault="00CA3221" w:rsidP="00CA3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О. Хаксли. «О дивный новый мир»</w:t>
      </w:r>
    </w:p>
    <w:p w:rsidR="00CA3221" w:rsidRPr="00CA3221" w:rsidRDefault="00CA3221" w:rsidP="00CA3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И. С. Тургенев. «Отцы и дети»</w:t>
      </w:r>
    </w:p>
    <w:p w:rsidR="00CA3221" w:rsidRPr="00CA3221" w:rsidRDefault="00CA3221" w:rsidP="00CA3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Дж. Оруэлл. «1984»</w:t>
      </w:r>
    </w:p>
    <w:p w:rsidR="00CA3221" w:rsidRPr="00CA3221" w:rsidRDefault="00CA3221" w:rsidP="00CA3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Е. И. Замятин. «Мы»</w:t>
      </w:r>
    </w:p>
    <w:p w:rsidR="00CA3221" w:rsidRPr="00CA3221" w:rsidRDefault="00CA3221" w:rsidP="00CA3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С. Коллинз. «Голодные игры»</w:t>
      </w:r>
    </w:p>
    <w:p w:rsidR="00CA3221" w:rsidRPr="00CA3221" w:rsidRDefault="00CA3221" w:rsidP="00CA3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У. </w:t>
      </w:r>
      <w:proofErr w:type="spellStart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Голдинг</w:t>
      </w:r>
      <w:proofErr w:type="spellEnd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«Повелитель мух» </w:t>
      </w:r>
    </w:p>
    <w:p w:rsidR="00CA3221" w:rsidRPr="00CA3221" w:rsidRDefault="00CA3221" w:rsidP="00CA3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В. Г. Распутин. «Прощание с </w:t>
      </w:r>
      <w:proofErr w:type="gramStart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Матёрой</w:t>
      </w:r>
      <w:proofErr w:type="gramEnd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«Уроки французского»</w:t>
      </w:r>
    </w:p>
    <w:p w:rsidR="00CA3221" w:rsidRPr="00CA3221" w:rsidRDefault="00CA3221" w:rsidP="00CA32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Д. </w:t>
      </w:r>
      <w:proofErr w:type="spellStart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Киз</w:t>
      </w:r>
      <w:proofErr w:type="spellEnd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«Цветы для </w:t>
      </w:r>
      <w:proofErr w:type="spellStart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Элджернона</w:t>
      </w:r>
      <w:proofErr w:type="spellEnd"/>
      <w:r w:rsidRPr="00CA32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</w:p>
    <w:p w:rsidR="00CA3221" w:rsidRPr="00CA3221" w:rsidRDefault="00CA3221" w:rsidP="00CA3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21">
        <w:rPr>
          <w:rFonts w:ascii="Times New Roman" w:hAnsi="Times New Roman" w:cs="Times New Roman"/>
          <w:b/>
          <w:sz w:val="28"/>
          <w:szCs w:val="28"/>
        </w:rPr>
        <w:t>Каким будет итоговое сочинение 2023/2024</w:t>
      </w:r>
    </w:p>
    <w:p w:rsidR="00CA3221" w:rsidRPr="00CA3221" w:rsidRDefault="00CA3221" w:rsidP="00CA3221">
      <w:pPr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>Эксперты взяли огромный банк заданий, который скопился за все эти годы, и разбили его на следующие разделы и подразделы. В 2023 году был также добавлен новый подраздел, 3.4: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 xml:space="preserve">1. Духовно-нравственные ориентиры в жизни человека 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>1.1. Внутренний мир человека и его личностные качества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>1.2. Отношение человека к другому человеку (окружению), нравственные идеалы и выбор между добром и злом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>1.3. Познание человеком самого себя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>1.4. Свобода человека и ее ограничения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 xml:space="preserve">2. Семья, общество, Отечество в жизни человека 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>2.1. Семья, род; семейные ценности и традиции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>2.2. Человек и общество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>2.3. Родина, государство, гражданская позиция человека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 xml:space="preserve">3. Природа и культура в жизни человека 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>3.1. Природа и человек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>3.2. Наука и человек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>3.3. Искусство и человек</w:t>
      </w:r>
    </w:p>
    <w:p w:rsidR="00CA3221" w:rsidRPr="00CA3221" w:rsidRDefault="00CA3221" w:rsidP="00CA32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>3.4. Язык и языковая личность</w:t>
      </w:r>
    </w:p>
    <w:p w:rsidR="00CA3221" w:rsidRPr="00CA3221" w:rsidRDefault="00CA3221" w:rsidP="00CA3221">
      <w:pPr>
        <w:rPr>
          <w:rFonts w:ascii="Times New Roman" w:hAnsi="Times New Roman" w:cs="Times New Roman"/>
          <w:sz w:val="28"/>
          <w:szCs w:val="28"/>
        </w:rPr>
      </w:pPr>
      <w:r w:rsidRPr="00CA3221">
        <w:rPr>
          <w:rFonts w:ascii="Times New Roman" w:hAnsi="Times New Roman" w:cs="Times New Roman"/>
          <w:sz w:val="28"/>
          <w:szCs w:val="28"/>
        </w:rPr>
        <w:t>По факту это те же самые направления, что и раньше, только более крупные. На экзамене в каждый комплект тем итогового сочинения будут включены по две темы из каждого раздела банка:</w:t>
      </w:r>
    </w:p>
    <w:p w:rsidR="00CA3221" w:rsidRPr="00CA3221" w:rsidRDefault="00CA3221" w:rsidP="00CA3221">
      <w:pPr>
        <w:rPr>
          <w:rFonts w:ascii="Times New Roman" w:hAnsi="Times New Roman" w:cs="Times New Roman"/>
          <w:sz w:val="28"/>
          <w:szCs w:val="28"/>
        </w:rPr>
      </w:pPr>
    </w:p>
    <w:sectPr w:rsidR="00CA3221" w:rsidRPr="00CA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0F28"/>
    <w:multiLevelType w:val="multilevel"/>
    <w:tmpl w:val="6652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E1611"/>
    <w:multiLevelType w:val="multilevel"/>
    <w:tmpl w:val="6756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60521"/>
    <w:multiLevelType w:val="multilevel"/>
    <w:tmpl w:val="DA52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92F0E"/>
    <w:multiLevelType w:val="multilevel"/>
    <w:tmpl w:val="B890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D53E2"/>
    <w:multiLevelType w:val="multilevel"/>
    <w:tmpl w:val="76F0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009F5"/>
    <w:multiLevelType w:val="multilevel"/>
    <w:tmpl w:val="6098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A6188"/>
    <w:multiLevelType w:val="multilevel"/>
    <w:tmpl w:val="F0C4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E418C0"/>
    <w:multiLevelType w:val="multilevel"/>
    <w:tmpl w:val="7BD6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21"/>
    <w:rsid w:val="007B104F"/>
    <w:rsid w:val="00CA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og.maximumtest.ru/post/argumenty-dlya-itogovogo-sochin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ximumtest.ru/page/writing?utm_source=blog&amp;utm_medium=content&amp;utm_campaign=allbe_zayavki_1011cl_09-10-2023_name--itogovoe-sochinenie-2022---ivanb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КоняеваНА</dc:creator>
  <cp:lastModifiedBy>КоняеваНА</cp:lastModifiedBy>
  <cp:revision>1</cp:revision>
  <dcterms:created xsi:type="dcterms:W3CDTF">2023-10-31T09:46:00Z</dcterms:created>
  <dcterms:modified xsi:type="dcterms:W3CDTF">2023-10-31T09:50:00Z</dcterms:modified>
</cp:coreProperties>
</file>